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452" w:rsidRPr="00C51452" w:rsidRDefault="00C51452" w:rsidP="00C51452">
      <w:pPr>
        <w:spacing w:after="0"/>
        <w:rPr>
          <w:rFonts w:ascii="Comic Sans MS" w:hAnsi="Comic Sans MS"/>
          <w:sz w:val="44"/>
          <w:szCs w:val="44"/>
        </w:rPr>
      </w:pPr>
      <w:r w:rsidRPr="00C51452">
        <w:rPr>
          <w:rFonts w:ascii="Segoe UI Emoji" w:hAnsi="Segoe UI Emoji" w:cs="Segoe UI Emoji"/>
          <w:sz w:val="48"/>
          <w:szCs w:val="48"/>
          <w:highlight w:val="yellow"/>
        </w:rPr>
        <w:t>🌺🌺🌺</w:t>
      </w:r>
      <w:r w:rsidRPr="00C51452">
        <w:rPr>
          <w:rFonts w:ascii="Comic Sans MS" w:hAnsi="Comic Sans MS"/>
          <w:sz w:val="48"/>
          <w:szCs w:val="48"/>
          <w:highlight w:val="yellow"/>
        </w:rPr>
        <w:t xml:space="preserve">Ассортимент и ПРАЙС рассады </w:t>
      </w:r>
      <w:r w:rsidRPr="00C51452">
        <w:rPr>
          <w:rFonts w:ascii="Comic Sans MS" w:hAnsi="Comic Sans MS"/>
          <w:sz w:val="40"/>
          <w:szCs w:val="40"/>
          <w:highlight w:val="yellow"/>
        </w:rPr>
        <w:t>ОДНОЛЕТНИХ ЦВЕТОВ на 2025г</w:t>
      </w:r>
      <w:r w:rsidRPr="00C51452">
        <w:rPr>
          <w:rFonts w:ascii="Comic Sans MS" w:hAnsi="Comic Sans MS"/>
          <w:sz w:val="44"/>
          <w:szCs w:val="44"/>
          <w:highlight w:val="yellow"/>
        </w:rPr>
        <w:t xml:space="preserve"> </w:t>
      </w:r>
      <w:r w:rsidRPr="00C51452">
        <w:rPr>
          <w:rFonts w:ascii="Segoe UI Emoji" w:hAnsi="Segoe UI Emoji" w:cs="Segoe UI Emoji"/>
          <w:sz w:val="44"/>
          <w:szCs w:val="44"/>
          <w:highlight w:val="yellow"/>
        </w:rPr>
        <w:t>🌿🌿🌿</w:t>
      </w:r>
    </w:p>
    <w:p w:rsidR="00C51452" w:rsidRPr="00C51452" w:rsidRDefault="00C51452" w:rsidP="00C51452">
      <w:pPr>
        <w:spacing w:after="0"/>
        <w:rPr>
          <w:rFonts w:ascii="Comic Sans MS" w:hAnsi="Comic Sans MS"/>
          <w:sz w:val="38"/>
          <w:szCs w:val="38"/>
        </w:rPr>
      </w:pPr>
      <w:proofErr w:type="gramStart"/>
      <w:r w:rsidRPr="00C51452">
        <w:rPr>
          <w:rFonts w:ascii="Comic Sans MS" w:hAnsi="Comic Sans MS"/>
          <w:sz w:val="38"/>
          <w:szCs w:val="38"/>
          <w:highlight w:val="cyan"/>
        </w:rPr>
        <w:t>( цена</w:t>
      </w:r>
      <w:proofErr w:type="gramEnd"/>
      <w:r w:rsidRPr="00C51452">
        <w:rPr>
          <w:rFonts w:ascii="Comic Sans MS" w:hAnsi="Comic Sans MS"/>
          <w:sz w:val="38"/>
          <w:szCs w:val="38"/>
          <w:highlight w:val="cyan"/>
        </w:rPr>
        <w:t xml:space="preserve"> за 1шт/ в стаканчике) </w:t>
      </w:r>
      <w:r w:rsidRPr="00C51452">
        <w:rPr>
          <w:rFonts w:ascii="Segoe UI Emoji" w:hAnsi="Segoe UI Emoji" w:cs="Segoe UI Emoji"/>
          <w:sz w:val="38"/>
          <w:szCs w:val="38"/>
          <w:highlight w:val="cyan"/>
        </w:rPr>
        <w:t>🌸🌸🌸</w:t>
      </w:r>
      <w:r w:rsidRPr="00C51452">
        <w:rPr>
          <w:rFonts w:ascii="Comic Sans MS" w:hAnsi="Comic Sans MS"/>
          <w:sz w:val="38"/>
          <w:szCs w:val="38"/>
          <w:highlight w:val="cyan"/>
        </w:rPr>
        <w:t xml:space="preserve"> :</w:t>
      </w:r>
      <w:r w:rsidRPr="00C51452">
        <w:rPr>
          <w:rFonts w:ascii="Comic Sans MS" w:hAnsi="Comic Sans MS"/>
          <w:sz w:val="38"/>
          <w:szCs w:val="38"/>
        </w:rPr>
        <w:t xml:space="preserve"> </w:t>
      </w:r>
    </w:p>
    <w:tbl>
      <w:tblPr>
        <w:tblW w:w="12480" w:type="dxa"/>
        <w:tblLook w:val="04A0" w:firstRow="1" w:lastRow="0" w:firstColumn="1" w:lastColumn="0" w:noHBand="0" w:noVBand="1"/>
      </w:tblPr>
      <w:tblGrid>
        <w:gridCol w:w="6392"/>
        <w:gridCol w:w="222"/>
        <w:gridCol w:w="222"/>
        <w:gridCol w:w="222"/>
        <w:gridCol w:w="222"/>
        <w:gridCol w:w="960"/>
        <w:gridCol w:w="960"/>
        <w:gridCol w:w="960"/>
        <w:gridCol w:w="960"/>
        <w:gridCol w:w="960"/>
        <w:gridCol w:w="960"/>
      </w:tblGrid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Агератум смесь окрасок - 60₽ в Р9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Анютины глазки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( ВИОЛА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) - 50₽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Астры - в ассортименте- по 20₽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Бакопа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ампельная - розовая по 150₽; сиреневая по 100₽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Бархатцы отклоненные - по 40₽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12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Бархатцы прямостоячие- ВАНИЛЛА=100₽;</w:t>
            </w:r>
            <w:r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ТАЙШАН </w:t>
            </w:r>
          </w:p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и АНТИГУА-80₽</w:t>
            </w:r>
          </w:p>
        </w:tc>
      </w:tr>
      <w:tr w:rsidR="00C51452" w:rsidRPr="00C51452" w:rsidTr="00C51452">
        <w:trPr>
          <w:trHeight w:val="552"/>
        </w:trPr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Броваллия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- 80-100₽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Вербена ампельная- 80₽ смесь окрасок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Гацания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смесь окрасок - 60₽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Георгины смесь окрасок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( Веселые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ребята) - 70₽ в Р9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Делосперма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СТАРДАСТ- 50₽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Дихондра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*Серебряный водопад*-120₽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Дурман махровый сиреневый - 60₽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Душистый табак в ассортименте - 40₽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Каменник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( алиссум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)- 40₽-50₽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11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Капуста декоративная в ассортименте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  <w:t>( в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  <w:t xml:space="preserve"> том числе КАЛЕ)</w:t>
            </w: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- 50₽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Катарантус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( барвинок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)смесь окрасок-100₽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Клещевина - 120₽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Колеус в ассортименте- - 150-200₽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КУФЕЯ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( розовые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цветы ) - 80₽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Лаурентия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ампельная- 60₽ голубые цветы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Левкой ХАРМОНИ МИКС- 70₽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Линария-80₽ в Р9 (в наличии 8шт)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Лобелия ампельная - 40₽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lastRenderedPageBreak/>
              <w:t>Лобелия компакт- 40₽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Львиный зев смесь окрасок - 40₽-50₽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Маттиола -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( ночная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фиалка) -50₽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Махорка - УРАЛЬСКИЙ САМОСАД - 40₽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Меламподиум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- 120₽ в Р9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Мимулюс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- 50₽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Настурция - 60₽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Немезия- 80₽ в Р9 (в наличии 8шт)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Остеоспермум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ПЭШН СМЕСЬ -120₽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Петуния ампельная -80₽-100₽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Петуния кустовая - 40₽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Петуния махровая - 45₽-50₽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12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Подсолнух декоративный- </w:t>
            </w:r>
            <w:r w:rsidRPr="00C51452">
              <w:rPr>
                <w:rFonts w:ascii="Comic Sans MS" w:eastAsia="Times New Roman" w:hAnsi="Comic Sans MS" w:cs="Calibri"/>
                <w:color w:val="000000"/>
                <w:sz w:val="26"/>
                <w:szCs w:val="26"/>
                <w:lang w:eastAsia="ru-RU"/>
              </w:rPr>
              <w:t>махровые и не махровые цветы</w:t>
            </w: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- 60₽ в Р9</w:t>
            </w:r>
          </w:p>
        </w:tc>
      </w:tr>
      <w:tr w:rsidR="00C51452" w:rsidRPr="00C51452" w:rsidTr="00C51452">
        <w:trPr>
          <w:trHeight w:val="552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Портулак -50₽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Просо декоративное - 100₽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Сальвия смесь окрасок - 40₽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Статица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смесь окрасок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( сухоцвет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)- 100₽ в С1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Схизантус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визетонский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-80₽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( в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наличии </w:t>
            </w:r>
            <w:r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4</w:t>
            </w: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шт)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Фацелия-80₽ в Р9 </w:t>
            </w:r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( в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наличии 4шт)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Флокс однолетний смесь окрасок ПОПСТАРС- 80₽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Целозия гребешковая- 50₽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Целозия перистая - 50₽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Цинерария </w:t>
            </w: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Сильверадо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- 30₽-40₽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Цинии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 смесь</w:t>
            </w:r>
            <w:proofErr w:type="gram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окрасок ( низкие ) - 70₽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52" w:rsidRPr="00C51452" w:rsidTr="00C51452">
        <w:trPr>
          <w:trHeight w:val="552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>Эустома</w:t>
            </w:r>
            <w:proofErr w:type="spellEnd"/>
            <w:r w:rsidRPr="00C51452"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  <w:t xml:space="preserve"> - 200₽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2" w:rsidRPr="00C51452" w:rsidRDefault="00C51452" w:rsidP="00C5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1452" w:rsidRPr="00C51452" w:rsidRDefault="00C51452" w:rsidP="00C51452">
      <w:pPr>
        <w:spacing w:after="0"/>
        <w:rPr>
          <w:rFonts w:ascii="Comic Sans MS" w:hAnsi="Comic Sans MS"/>
          <w:sz w:val="36"/>
          <w:szCs w:val="36"/>
        </w:rPr>
      </w:pPr>
      <w:r w:rsidRPr="00C51452">
        <w:rPr>
          <w:rFonts w:ascii="Comic Sans MS" w:hAnsi="Comic Sans MS"/>
          <w:sz w:val="36"/>
          <w:szCs w:val="36"/>
        </w:rPr>
        <w:t>Молочай ГЛИТЦ - 120₽</w:t>
      </w:r>
    </w:p>
    <w:p w:rsidR="00C51452" w:rsidRPr="00C51452" w:rsidRDefault="00C51452" w:rsidP="00C51452">
      <w:pPr>
        <w:spacing w:after="0"/>
        <w:rPr>
          <w:rFonts w:ascii="Comic Sans MS" w:hAnsi="Comic Sans MS"/>
          <w:sz w:val="36"/>
          <w:szCs w:val="36"/>
        </w:rPr>
      </w:pPr>
      <w:r w:rsidRPr="00C51452">
        <w:rPr>
          <w:rFonts w:ascii="Comic Sans MS" w:hAnsi="Comic Sans MS"/>
          <w:sz w:val="36"/>
          <w:szCs w:val="36"/>
        </w:rPr>
        <w:t>ПЕНТАС F1- 120₽</w:t>
      </w:r>
    </w:p>
    <w:p w:rsidR="00C51452" w:rsidRPr="00C51452" w:rsidRDefault="00C51452" w:rsidP="00C51452">
      <w:pPr>
        <w:spacing w:after="0"/>
        <w:rPr>
          <w:rFonts w:ascii="Comic Sans MS" w:hAnsi="Comic Sans MS"/>
          <w:sz w:val="36"/>
          <w:szCs w:val="36"/>
        </w:rPr>
      </w:pPr>
      <w:proofErr w:type="spellStart"/>
      <w:r w:rsidRPr="00C51452">
        <w:rPr>
          <w:rFonts w:ascii="Comic Sans MS" w:hAnsi="Comic Sans MS"/>
          <w:sz w:val="36"/>
          <w:szCs w:val="36"/>
        </w:rPr>
        <w:t>Кобея</w:t>
      </w:r>
      <w:proofErr w:type="spellEnd"/>
      <w:r w:rsidRPr="00C51452">
        <w:rPr>
          <w:rFonts w:ascii="Comic Sans MS" w:hAnsi="Comic Sans MS"/>
          <w:sz w:val="36"/>
          <w:szCs w:val="36"/>
        </w:rPr>
        <w:t xml:space="preserve"> - 250₽</w:t>
      </w:r>
    </w:p>
    <w:p w:rsidR="00731F0A" w:rsidRPr="00C51452" w:rsidRDefault="00C51452" w:rsidP="00C51452">
      <w:pPr>
        <w:spacing w:after="0"/>
        <w:rPr>
          <w:rFonts w:ascii="Comic Sans MS" w:hAnsi="Comic Sans MS"/>
          <w:sz w:val="36"/>
          <w:szCs w:val="36"/>
        </w:rPr>
      </w:pPr>
      <w:proofErr w:type="spellStart"/>
      <w:r w:rsidRPr="00C51452">
        <w:rPr>
          <w:rFonts w:ascii="Comic Sans MS" w:hAnsi="Comic Sans MS"/>
          <w:sz w:val="36"/>
          <w:szCs w:val="36"/>
        </w:rPr>
        <w:t>Мирабилис</w:t>
      </w:r>
      <w:proofErr w:type="spellEnd"/>
      <w:r w:rsidRPr="00C51452">
        <w:rPr>
          <w:rFonts w:ascii="Comic Sans MS" w:hAnsi="Comic Sans MS"/>
          <w:sz w:val="36"/>
          <w:szCs w:val="36"/>
        </w:rPr>
        <w:t xml:space="preserve"> - 120₽</w:t>
      </w:r>
    </w:p>
    <w:p w:rsidR="00C51452" w:rsidRPr="00C51452" w:rsidRDefault="00C51452">
      <w:pPr>
        <w:spacing w:after="0"/>
        <w:rPr>
          <w:rFonts w:ascii="Comic Sans MS" w:hAnsi="Comic Sans MS"/>
          <w:sz w:val="36"/>
          <w:szCs w:val="36"/>
        </w:rPr>
      </w:pPr>
    </w:p>
    <w:sectPr w:rsidR="00C51452" w:rsidRPr="00C51452" w:rsidSect="00C51452">
      <w:pgSz w:w="11906" w:h="16838"/>
      <w:pgMar w:top="510" w:right="720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52"/>
    <w:rsid w:val="00731F0A"/>
    <w:rsid w:val="00C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0F0E"/>
  <w15:chartTrackingRefBased/>
  <w15:docId w15:val="{AAE351BD-6FA2-4A06-89C0-114C8D1E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2025-04-03T06:35:00Z</dcterms:created>
  <dcterms:modified xsi:type="dcterms:W3CDTF">2025-04-03T06:41:00Z</dcterms:modified>
</cp:coreProperties>
</file>